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E34277">
      <w:pPr>
        <w:pStyle w:val="Overskrift1"/>
        <w:ind w:right="482"/>
      </w:pPr>
      <w:r>
        <w:t>Møte</w:t>
      </w:r>
      <w:bookmarkStart w:id="0" w:name="Direktør"/>
      <w:bookmarkEnd w:id="0"/>
      <w:r w:rsidR="00ED5BD6">
        <w:t>referat</w:t>
      </w:r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Tr="00ED5BD6">
        <w:trPr>
          <w:trHeight w:val="474"/>
        </w:trPr>
        <w:tc>
          <w:tcPr>
            <w:tcW w:w="1418" w:type="dxa"/>
          </w:tcPr>
          <w:p w:rsidR="00E34277" w:rsidRDefault="00E34277" w:rsidP="00ED5BD6">
            <w:pPr>
              <w:spacing w:before="20"/>
              <w:rPr>
                <w:b/>
              </w:rPr>
            </w:pPr>
            <w:r>
              <w:rPr>
                <w:b/>
              </w:rPr>
              <w:t>Til</w:t>
            </w:r>
            <w:r w:rsidR="00ED5BD6">
              <w:rPr>
                <w:b/>
              </w:rPr>
              <w:t>stede:</w:t>
            </w:r>
          </w:p>
        </w:tc>
        <w:sdt>
          <w:sdtPr>
            <w:rPr>
              <w:szCs w:val="24"/>
            </w:rPr>
            <w:tag w:val="MottakereSL"/>
            <w:id w:val="15271213"/>
            <w:placeholder>
              <w:docPart w:val="F4212398567C48C89F41472AEF3AD267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Content>
            <w:tc>
              <w:tcPr>
                <w:tcW w:w="7938" w:type="dxa"/>
              </w:tcPr>
              <w:p w:rsidR="00E34277" w:rsidRDefault="00A92230" w:rsidP="00A92230">
                <w:pPr>
                  <w:spacing w:before="20"/>
                  <w:ind w:left="71"/>
                </w:pPr>
                <w:r w:rsidRPr="009C2D6A">
                  <w:rPr>
                    <w:szCs w:val="24"/>
                  </w:rPr>
                  <w:t>Tone Haugland</w:t>
                </w:r>
                <w:r>
                  <w:rPr>
                    <w:szCs w:val="24"/>
                  </w:rPr>
                  <w:t xml:space="preserve">, </w:t>
                </w:r>
                <w:r w:rsidRPr="00707290">
                  <w:rPr>
                    <w:szCs w:val="24"/>
                  </w:rPr>
                  <w:t>Tatevik Sarkisian, Trond Gunnar Rasmussen</w:t>
                </w:r>
                <w:r>
                  <w:rPr>
                    <w:szCs w:val="24"/>
                  </w:rPr>
                  <w:t>,</w:t>
                </w:r>
                <w:r w:rsidRPr="00707290">
                  <w:rPr>
                    <w:szCs w:val="24"/>
                  </w:rPr>
                  <w:t xml:space="preserve"> </w:t>
                </w:r>
                <w:r w:rsidRPr="00F133BC">
                  <w:rPr>
                    <w:szCs w:val="24"/>
                  </w:rPr>
                  <w:t>Torgunn Thommassen</w:t>
                </w:r>
                <w:r w:rsidRPr="00707290">
                  <w:rPr>
                    <w:szCs w:val="24"/>
                  </w:rPr>
                  <w:t>,</w:t>
                </w:r>
                <w:r>
                  <w:rPr>
                    <w:szCs w:val="24"/>
                  </w:rPr>
                  <w:t xml:space="preserve"> Gry </w:t>
                </w:r>
                <w:proofErr w:type="spellStart"/>
                <w:r w:rsidR="00B82BB6">
                  <w:rPr>
                    <w:szCs w:val="24"/>
                  </w:rPr>
                  <w:t>Brandsnes</w:t>
                </w:r>
                <w:proofErr w:type="spellEnd"/>
                <w:r w:rsidR="00B82BB6">
                  <w:rPr>
                    <w:szCs w:val="24"/>
                  </w:rPr>
                  <w:t xml:space="preserve"> </w:t>
                </w:r>
                <w:r>
                  <w:rPr>
                    <w:szCs w:val="24"/>
                  </w:rPr>
                  <w:t xml:space="preserve">(observatør – FAU) </w:t>
                </w:r>
                <w:r>
                  <w:rPr>
                    <w:szCs w:val="24"/>
                  </w:rPr>
                  <w:t xml:space="preserve">og Toini Rysstad 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 w:rsidP="00ED5BD6">
            <w:pPr>
              <w:spacing w:before="20"/>
              <w:rPr>
                <w:b/>
              </w:rPr>
            </w:pPr>
            <w:r>
              <w:rPr>
                <w:b/>
              </w:rPr>
              <w:t>Fra</w:t>
            </w:r>
            <w:r w:rsidR="00ED5BD6">
              <w:rPr>
                <w:b/>
              </w:rPr>
              <w:t>vær</w:t>
            </w:r>
            <w:r>
              <w:rPr>
                <w:b/>
              </w:rPr>
              <w:t>:</w:t>
            </w:r>
          </w:p>
        </w:tc>
        <w:sdt>
          <w:sdtPr>
            <w:rPr>
              <w:szCs w:val="24"/>
            </w:rPr>
            <w:tag w:val="Fra"/>
            <w:id w:val="3885476"/>
            <w:placeholder>
              <w:docPart w:val="F4212398567C48C89F41472AEF3AD267"/>
            </w:placeholder>
            <w:text/>
          </w:sdtPr>
          <w:sdtContent>
            <w:tc>
              <w:tcPr>
                <w:tcW w:w="7938" w:type="dxa"/>
              </w:tcPr>
              <w:p w:rsidR="00E34277" w:rsidRDefault="00A92230" w:rsidP="00BA69BF">
                <w:pPr>
                  <w:spacing w:before="20"/>
                  <w:ind w:left="71"/>
                </w:pPr>
                <w:r w:rsidRPr="004A601E">
                  <w:rPr>
                    <w:szCs w:val="24"/>
                  </w:rPr>
                  <w:t>Bente Nergaard,</w:t>
                </w:r>
                <w:r w:rsidRPr="00A73286">
                  <w:rPr>
                    <w:szCs w:val="24"/>
                  </w:rPr>
                  <w:t xml:space="preserve"> Toril Fiskarstrand</w:t>
                </w:r>
                <w:r>
                  <w:rPr>
                    <w:szCs w:val="24"/>
                  </w:rPr>
                  <w:t xml:space="preserve">, </w:t>
                </w:r>
                <w:r w:rsidRPr="00A05F22">
                  <w:rPr>
                    <w:szCs w:val="24"/>
                  </w:rPr>
                  <w:t>Trude Margrethe Arnesen (FAU-leder</w:t>
                </w:r>
                <w:r>
                  <w:rPr>
                    <w:szCs w:val="24"/>
                  </w:rPr>
                  <w:t>)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rPr>
              <w:b/>
            </w:rPr>
            <w:tag w:val="Møtegruppe"/>
            <w:id w:val="3885474"/>
            <w:placeholder>
              <w:docPart w:val="F4212398567C48C89F41472AEF3AD267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0B638D" w:rsidP="000B638D">
                <w:pPr>
                  <w:spacing w:before="20"/>
                  <w:ind w:left="71"/>
                </w:pPr>
                <w:r w:rsidRPr="00040FAC">
                  <w:rPr>
                    <w:b/>
                  </w:rPr>
                  <w:t>Driftsstyremøte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F4212398567C48C89F41472AEF3AD267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1B5C67" w:rsidP="009A528F">
                <w:pPr>
                  <w:spacing w:before="20"/>
                  <w:ind w:left="71"/>
                </w:pPr>
                <w:r>
                  <w:t>Ullevålsveien skole</w:t>
                </w:r>
                <w:r w:rsidR="00A40464">
                  <w:t>, personalrommet</w:t>
                </w:r>
                <w:r w:rsidR="00C10286">
                  <w:t xml:space="preserve"> i 2.etg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 w:rsidP="004A1033">
            <w:pPr>
              <w:spacing w:before="20"/>
              <w:rPr>
                <w:b/>
              </w:rPr>
            </w:pPr>
            <w:r>
              <w:rPr>
                <w:b/>
              </w:rPr>
              <w:t>Møte</w:t>
            </w:r>
            <w:r w:rsidR="004A1033">
              <w:rPr>
                <w:b/>
              </w:rPr>
              <w:t>dato</w:t>
            </w:r>
            <w:r>
              <w:rPr>
                <w:b/>
              </w:rPr>
              <w:t>:</w:t>
            </w:r>
          </w:p>
        </w:tc>
        <w:sdt>
          <w:sdtPr>
            <w:rPr>
              <w:b/>
            </w:rPr>
            <w:tag w:val="Møtetid"/>
            <w:id w:val="721335438"/>
            <w:placeholder>
              <w:docPart w:val="18BD90F032844C37AA9631A6DEAE8279"/>
            </w:placeholder>
            <w:date w:fullDate="2016-12-14T00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A92230" w:rsidP="00A92230">
                <w:pPr>
                  <w:spacing w:before="20"/>
                  <w:ind w:left="71"/>
                </w:pPr>
                <w:r>
                  <w:rPr>
                    <w:b/>
                  </w:rPr>
                  <w:t>14.12.2016 00:00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4A1033">
            <w:pPr>
              <w:spacing w:before="20"/>
              <w:rPr>
                <w:b/>
              </w:rPr>
            </w:pPr>
            <w:r>
              <w:rPr>
                <w:b/>
              </w:rPr>
              <w:t>Møtetid</w:t>
            </w:r>
            <w:r w:rsidR="00E34277">
              <w:rPr>
                <w:b/>
              </w:rPr>
              <w:t>:</w:t>
            </w:r>
          </w:p>
        </w:tc>
        <w:sdt>
          <w:sdtPr>
            <w:rPr>
              <w:b/>
            </w:rPr>
            <w:tag w:val="Saksbehandler"/>
            <w:id w:val="15271204"/>
            <w:placeholder>
              <w:docPart w:val="89A9A62741CC49AE87B24900E17BED45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4A1033" w:rsidP="000E364F">
                <w:pPr>
                  <w:spacing w:before="20"/>
                  <w:ind w:left="71"/>
                </w:pPr>
                <w:r w:rsidRPr="004A1033">
                  <w:rPr>
                    <w:b/>
                  </w:rPr>
                  <w:t>Klokken 17:00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92FBE4E3F71C4CB59D87F5D44F15BA96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0B638D" w:rsidP="000B638D">
                <w:pPr>
                  <w:spacing w:before="20"/>
                  <w:ind w:left="71"/>
                </w:pPr>
                <w:r>
                  <w:t>23466400</w:t>
                </w:r>
              </w:p>
            </w:tc>
          </w:sdtContent>
        </w:sdt>
      </w:tr>
      <w:tr w:rsidR="00E34277" w:rsidRPr="000B638D">
        <w:sdt>
          <w:sdtPr>
            <w:rPr>
              <w:b/>
            </w:rPr>
            <w:id w:val="15271218"/>
            <w:placeholder>
              <w:docPart w:val="F4212398567C48C89F41472AEF3AD267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Vår ref</w:t>
                </w:r>
              </w:p>
            </w:tc>
          </w:sdtContent>
        </w:sdt>
        <w:sdt>
          <w:sdtPr>
            <w:tag w:val="DocumentNumber"/>
            <w:id w:val="15271221"/>
            <w:placeholder>
              <w:docPart w:val="F4212398567C48C89F41472AEF3AD267"/>
            </w:placeholder>
            <w:dataBinding w:prefixMappings="xmlns:gbs='http://www.software-innovation.no/growBusinessDocument'" w:xpath="/gbs:GrowBusinessDocument/gbs:DocumentNumber[@gbs:key='15271221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Default="00ED5BD6" w:rsidP="00ED5BD6">
                <w:pPr>
                  <w:spacing w:before="20"/>
                  <w:ind w:left="1416" w:hanging="1345"/>
                </w:pPr>
                <w:r>
                  <w:t>Toini Rysstad</w:t>
                </w:r>
              </w:p>
            </w:tc>
          </w:sdtContent>
        </w:sdt>
      </w:tr>
      <w:tr w:rsidR="00E34277" w:rsidRPr="000B638D">
        <w:sdt>
          <w:sdtPr>
            <w:rPr>
              <w:b/>
            </w:rPr>
            <w:id w:val="15271223"/>
            <w:placeholder>
              <w:docPart w:val="F4212398567C48C89F41472AEF3AD267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865064" w:rsidP="00865064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Neste møte:</w:t>
                </w:r>
              </w:p>
            </w:tc>
          </w:sdtContent>
        </w:sdt>
        <w:sdt>
          <w:sdtPr>
            <w:tag w:val="ToCase"/>
            <w:id w:val="15271226"/>
            <w:placeholder>
              <w:docPart w:val="F4212398567C48C89F41472AEF3AD267"/>
            </w:placeholder>
            <w:dataBinding w:prefixMappings="xmlns:gbs='http://www.software-innovation.no/growBusinessDocument'" w:xpath="/gbs:GrowBusinessDocument/gbs:Lists/gbs:SingleLines/gbs:ToCase/gbs:DisplayField[@gbs:key='15271226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Default="00A92230" w:rsidP="00A92230">
                <w:pPr>
                  <w:spacing w:before="20"/>
                  <w:ind w:left="71"/>
                </w:pPr>
                <w:r>
                  <w:t>16.01</w:t>
                </w:r>
                <w:r w:rsidR="00BA69BF">
                  <w:t>.201</w:t>
                </w:r>
                <w:r>
                  <w:t>7</w:t>
                </w:r>
              </w:p>
            </w:tc>
          </w:sdtContent>
        </w:sdt>
      </w:tr>
    </w:tbl>
    <w:p w:rsidR="00E34277" w:rsidRPr="00ED5BD6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E34277" w:rsidRPr="00ED5BD6" w:rsidRDefault="00E34277"/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 w:rsidRPr="00D05129" w:rsidTr="00BA69BF">
        <w:sdt>
          <w:sdtPr>
            <w:rPr>
              <w:b/>
            </w:rPr>
            <w:tag w:val="Title"/>
            <w:id w:val="15271230"/>
            <w:placeholder>
              <w:docPart w:val="43BEFEE23E394FE88E5A483E5E803E63"/>
            </w:placeholder>
            <w:dataBinding w:prefixMappings="xmlns:gbs='http://www.software-innovation.no/growBusinessDocument'" w:xpath="/gbs:GrowBusinessDocument/gbs:Title[@gbs:key='15271230']" w:storeItemID="{4758F3E4-E1B6-46C4-BEC0-6EA048C47CF0}"/>
            <w:text w:multiLine="1"/>
          </w:sdtPr>
          <w:sdtEndPr/>
          <w:sdtContent>
            <w:tc>
              <w:tcPr>
                <w:tcW w:w="9637" w:type="dxa"/>
              </w:tcPr>
              <w:p w:rsidR="00E34277" w:rsidRPr="00D05129" w:rsidRDefault="00ED5BD6" w:rsidP="00A92230">
                <w:pPr>
                  <w:rPr>
                    <w:b/>
                  </w:rPr>
                </w:pPr>
                <w:r>
                  <w:rPr>
                    <w:b/>
                  </w:rPr>
                  <w:t>Referat fra Driftsstyremøte</w:t>
                </w:r>
                <w:r w:rsidR="00A92230">
                  <w:rPr>
                    <w:b/>
                  </w:rPr>
                  <w:t>14.12</w:t>
                </w:r>
                <w:r w:rsidR="00BA69BF">
                  <w:rPr>
                    <w:b/>
                  </w:rPr>
                  <w:t>.</w:t>
                </w:r>
                <w:r>
                  <w:rPr>
                    <w:b/>
                  </w:rPr>
                  <w:t>2016</w:t>
                </w:r>
                <w:r w:rsidR="000B638D">
                  <w:rPr>
                    <w:b/>
                  </w:rPr>
                  <w:br/>
                </w:r>
              </w:p>
            </w:tc>
          </w:sdtContent>
        </w:sdt>
      </w:tr>
    </w:tbl>
    <w:p w:rsidR="0085375A" w:rsidRDefault="0085375A" w:rsidP="0085375A">
      <w:pPr>
        <w:rPr>
          <w:b/>
        </w:rPr>
      </w:pPr>
      <w:r w:rsidRPr="00663C1D">
        <w:rPr>
          <w:b/>
        </w:rPr>
        <w:t xml:space="preserve">SAK </w:t>
      </w:r>
      <w:r>
        <w:rPr>
          <w:b/>
        </w:rPr>
        <w:t>18</w:t>
      </w:r>
      <w:r w:rsidRPr="00663C1D">
        <w:rPr>
          <w:b/>
        </w:rPr>
        <w:t>/201</w:t>
      </w:r>
      <w:r>
        <w:rPr>
          <w:b/>
        </w:rPr>
        <w:t xml:space="preserve">6- </w:t>
      </w:r>
      <w:r w:rsidRPr="00663C1D">
        <w:rPr>
          <w:b/>
        </w:rPr>
        <w:t>Godkjenning av innkalling</w:t>
      </w:r>
      <w:r>
        <w:rPr>
          <w:b/>
        </w:rPr>
        <w:t>.</w:t>
      </w:r>
    </w:p>
    <w:p w:rsidR="0085375A" w:rsidRDefault="0085375A" w:rsidP="0085375A">
      <w:r>
        <w:t xml:space="preserve">Vedtak: </w:t>
      </w:r>
      <w:r w:rsidRPr="00354E14">
        <w:t>Driftsstyret godkjenner</w:t>
      </w:r>
      <w:r>
        <w:t xml:space="preserve"> innkallingen.</w:t>
      </w:r>
    </w:p>
    <w:p w:rsidR="0085375A" w:rsidRDefault="0085375A" w:rsidP="0085375A">
      <w:pPr>
        <w:rPr>
          <w:b/>
        </w:rPr>
      </w:pPr>
    </w:p>
    <w:p w:rsidR="0085375A" w:rsidRPr="00663C1D" w:rsidRDefault="0085375A" w:rsidP="0085375A">
      <w:pPr>
        <w:rPr>
          <w:b/>
        </w:rPr>
      </w:pPr>
      <w:r w:rsidRPr="00663C1D">
        <w:rPr>
          <w:b/>
        </w:rPr>
        <w:t>S</w:t>
      </w:r>
      <w:r>
        <w:rPr>
          <w:b/>
        </w:rPr>
        <w:t>AK</w:t>
      </w:r>
      <w:r w:rsidRPr="00663C1D">
        <w:rPr>
          <w:b/>
        </w:rPr>
        <w:t xml:space="preserve"> </w:t>
      </w:r>
      <w:r>
        <w:rPr>
          <w:b/>
        </w:rPr>
        <w:t>19</w:t>
      </w:r>
      <w:r w:rsidRPr="00663C1D">
        <w:rPr>
          <w:b/>
        </w:rPr>
        <w:t>/201</w:t>
      </w:r>
      <w:r>
        <w:rPr>
          <w:b/>
        </w:rPr>
        <w:t>6</w:t>
      </w:r>
      <w:r w:rsidRPr="00663C1D">
        <w:rPr>
          <w:b/>
        </w:rPr>
        <w:t>- Godkjenning av referat</w:t>
      </w:r>
      <w:r w:rsidRPr="00F97D05">
        <w:t xml:space="preserve"> </w:t>
      </w:r>
      <w:r>
        <w:t>fra møtet 22.09.16</w:t>
      </w:r>
    </w:p>
    <w:p w:rsidR="0085375A" w:rsidRPr="00354E14" w:rsidRDefault="0085375A" w:rsidP="0085375A">
      <w:r>
        <w:t xml:space="preserve">Vedtak: </w:t>
      </w:r>
      <w:r w:rsidRPr="00354E14">
        <w:t>Driftsstyret godkjenner referatet.</w:t>
      </w:r>
    </w:p>
    <w:p w:rsidR="0085375A" w:rsidRDefault="0085375A" w:rsidP="0085375A"/>
    <w:p w:rsidR="0085375A" w:rsidRDefault="0085375A" w:rsidP="0085375A">
      <w:r>
        <w:rPr>
          <w:b/>
        </w:rPr>
        <w:t xml:space="preserve">SAK 20/2016 </w:t>
      </w:r>
      <w:r w:rsidRPr="00F97D05">
        <w:rPr>
          <w:b/>
        </w:rPr>
        <w:t>–</w:t>
      </w:r>
      <w:r>
        <w:rPr>
          <w:b/>
        </w:rPr>
        <w:t xml:space="preserve">Forlengelse av vikariater i </w:t>
      </w:r>
      <w:r w:rsidRPr="00F97D05">
        <w:rPr>
          <w:b/>
        </w:rPr>
        <w:t>personalet</w:t>
      </w:r>
    </w:p>
    <w:p w:rsidR="0085375A" w:rsidRDefault="0085375A" w:rsidP="0085375A">
      <w:pPr>
        <w:outlineLvl w:val="0"/>
      </w:pPr>
      <w:r>
        <w:t xml:space="preserve">Dette skoleåret jobber 3 pedagoger redusert stilling </w:t>
      </w:r>
      <w:proofErr w:type="spellStart"/>
      <w:r>
        <w:t>pga</w:t>
      </w:r>
      <w:proofErr w:type="spellEnd"/>
      <w:r>
        <w:t xml:space="preserve"> videreutdanning. To har permisjon </w:t>
      </w:r>
      <w:proofErr w:type="spellStart"/>
      <w:r>
        <w:t>pga</w:t>
      </w:r>
      <w:proofErr w:type="spellEnd"/>
      <w:r>
        <w:t xml:space="preserve"> annen jobb. Eirik Valestrand, Håvard Engedal, Ann-Tove Moseng er tilsatt i ½ års vikariater fram til 31.12. 16. De har fått tilbud om forlengelse ut skoleåret. </w:t>
      </w:r>
    </w:p>
    <w:p w:rsidR="0085375A" w:rsidRDefault="0085375A" w:rsidP="0085375A">
      <w:pPr>
        <w:outlineLvl w:val="0"/>
      </w:pPr>
      <w:r>
        <w:t xml:space="preserve">To assistenter har permisjon. Irfan </w:t>
      </w:r>
      <w:proofErr w:type="spellStart"/>
      <w:r>
        <w:t>Walayat</w:t>
      </w:r>
      <w:proofErr w:type="spellEnd"/>
      <w:r>
        <w:t xml:space="preserve"> og Tina Konnerud er tilsatt i ½ års vikariater fram til 31.12.16. De har også fått tilbud om å forlenge sine vikariater ut skoleåret. </w:t>
      </w:r>
    </w:p>
    <w:p w:rsidR="0085375A" w:rsidRDefault="0085375A" w:rsidP="0085375A">
      <w:pPr>
        <w:outlineLvl w:val="0"/>
      </w:pPr>
      <w:r w:rsidRPr="00511B68">
        <w:rPr>
          <w:b/>
        </w:rPr>
        <w:t>Vedtak:</w:t>
      </w:r>
      <w:r>
        <w:t xml:space="preserve"> </w:t>
      </w:r>
      <w:r w:rsidR="0094234B" w:rsidRPr="0094234B">
        <w:t>D</w:t>
      </w:r>
      <w:r>
        <w:t>riftsstyret tar saken til orientering.</w:t>
      </w:r>
    </w:p>
    <w:p w:rsidR="0085375A" w:rsidRDefault="0085375A" w:rsidP="0085375A"/>
    <w:p w:rsidR="0085375A" w:rsidRDefault="0085375A" w:rsidP="0085375A">
      <w:pPr>
        <w:rPr>
          <w:b/>
        </w:rPr>
      </w:pPr>
      <w:r>
        <w:t xml:space="preserve"> </w:t>
      </w:r>
      <w:r w:rsidRPr="003E13E2">
        <w:rPr>
          <w:b/>
        </w:rPr>
        <w:t>SAK</w:t>
      </w:r>
      <w:r>
        <w:rPr>
          <w:b/>
        </w:rPr>
        <w:t xml:space="preserve"> </w:t>
      </w:r>
      <w:r w:rsidRPr="003E13E2">
        <w:rPr>
          <w:b/>
        </w:rPr>
        <w:t>21/16</w:t>
      </w:r>
      <w:r w:rsidRPr="00DF2456">
        <w:rPr>
          <w:b/>
        </w:rPr>
        <w:t xml:space="preserve">: </w:t>
      </w:r>
      <w:r>
        <w:rPr>
          <w:b/>
        </w:rPr>
        <w:t>Endringer i driftsstyret</w:t>
      </w:r>
    </w:p>
    <w:p w:rsidR="0085375A" w:rsidRDefault="0085375A" w:rsidP="0085375A">
      <w:r>
        <w:t xml:space="preserve">Leder og representant for de kommunalt ansatte går av 31.12.16. </w:t>
      </w:r>
      <w:bookmarkStart w:id="1" w:name="_GoBack"/>
      <w:bookmarkEnd w:id="1"/>
    </w:p>
    <w:p w:rsidR="0085375A" w:rsidRDefault="0085375A" w:rsidP="0085375A">
      <w:r>
        <w:t>Leder går av. FAU har funnet to representanter fra de foresatte.</w:t>
      </w:r>
    </w:p>
    <w:p w:rsidR="0085375A" w:rsidRDefault="0085375A" w:rsidP="0085375A">
      <w:r>
        <w:t xml:space="preserve">Gry </w:t>
      </w:r>
      <w:proofErr w:type="spellStart"/>
      <w:r w:rsidR="00B82BB6">
        <w:t>Brandsnes</w:t>
      </w:r>
      <w:proofErr w:type="spellEnd"/>
      <w:r w:rsidR="00B82BB6">
        <w:t xml:space="preserve"> </w:t>
      </w:r>
      <w:r>
        <w:t xml:space="preserve">ble valgt som leder. Aid </w:t>
      </w:r>
      <w:r w:rsidR="00B82BB6">
        <w:t xml:space="preserve">Hiort </w:t>
      </w:r>
      <w:r>
        <w:t>som vara.</w:t>
      </w:r>
    </w:p>
    <w:p w:rsidR="0085375A" w:rsidRDefault="0085375A" w:rsidP="0085375A">
      <w:r>
        <w:t>Representant for de kommunalt ansatte stiller til gjenvalg</w:t>
      </w:r>
      <w:r w:rsidR="00B82BB6">
        <w:t xml:space="preserve"> og </w:t>
      </w:r>
    </w:p>
    <w:p w:rsidR="0085375A" w:rsidRDefault="0085375A" w:rsidP="0085375A">
      <w:r>
        <w:t>Tatevik Sarkisian</w:t>
      </w:r>
      <w:r>
        <w:t xml:space="preserve"> ble valgt for to nye år.</w:t>
      </w:r>
    </w:p>
    <w:p w:rsidR="0085375A" w:rsidRDefault="0085375A" w:rsidP="0085375A">
      <w:r w:rsidRPr="00B82BB6">
        <w:rPr>
          <w:b/>
        </w:rPr>
        <w:t>Vedtak:</w:t>
      </w:r>
      <w:r>
        <w:t xml:space="preserve"> To nye representanter ble valgt inn i skolens Driftsstyre. </w:t>
      </w:r>
    </w:p>
    <w:p w:rsidR="0085375A" w:rsidRDefault="0085375A" w:rsidP="0085375A">
      <w:pPr>
        <w:outlineLvl w:val="0"/>
        <w:rPr>
          <w:b/>
        </w:rPr>
      </w:pPr>
    </w:p>
    <w:p w:rsidR="0085375A" w:rsidRPr="0085375A" w:rsidRDefault="0085375A" w:rsidP="0085375A">
      <w:pPr>
        <w:outlineLvl w:val="0"/>
        <w:rPr>
          <w:b/>
        </w:rPr>
      </w:pPr>
      <w:r>
        <w:rPr>
          <w:b/>
        </w:rPr>
        <w:t>SAK 22/16</w:t>
      </w:r>
      <w:r w:rsidRPr="00C53140">
        <w:rPr>
          <w:b/>
        </w:rPr>
        <w:t xml:space="preserve">: Skolens økonomi     </w:t>
      </w:r>
    </w:p>
    <w:p w:rsidR="0085375A" w:rsidRDefault="0085375A" w:rsidP="0085375A">
      <w:pPr>
        <w:outlineLvl w:val="0"/>
      </w:pPr>
      <w:r>
        <w:t xml:space="preserve">Status foreløpig regnskap: Skolens regnskap per oktober fremgår av oversikten nedenfor. Tallene for november foreligger i midten av desember. </w:t>
      </w:r>
    </w:p>
    <w:p w:rsidR="0085375A" w:rsidRDefault="0085375A" w:rsidP="0085375A">
      <w:pPr>
        <w:outlineLvl w:val="0"/>
      </w:pPr>
      <w:r>
        <w:t xml:space="preserve">Regnskapet for 2016 er imidlertid ikke avsluttet, og er følgelig gjenstand for justeringer av status for både inntekter og utgifter. Følgende regnskapstall vil derfor endres: </w:t>
      </w:r>
    </w:p>
    <w:p w:rsidR="0085375A" w:rsidRDefault="0085375A" w:rsidP="0085375A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85375A" w:rsidTr="006E00B9">
        <w:tc>
          <w:tcPr>
            <w:tcW w:w="1842" w:type="dxa"/>
          </w:tcPr>
          <w:p w:rsidR="0085375A" w:rsidRPr="00BC7A30" w:rsidRDefault="0085375A" w:rsidP="006E00B9">
            <w:pPr>
              <w:outlineLvl w:val="0"/>
              <w:rPr>
                <w:b/>
              </w:rPr>
            </w:pPr>
            <w:r w:rsidRPr="00BC7A30">
              <w:rPr>
                <w:b/>
              </w:rPr>
              <w:lastRenderedPageBreak/>
              <w:t>Kostnadssted</w:t>
            </w:r>
            <w:r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85375A" w:rsidRPr="00BC7A30" w:rsidRDefault="0085375A" w:rsidP="006E00B9">
            <w:pPr>
              <w:outlineLvl w:val="0"/>
              <w:rPr>
                <w:b/>
              </w:rPr>
            </w:pPr>
            <w:r w:rsidRPr="00BC7A30">
              <w:rPr>
                <w:b/>
              </w:rPr>
              <w:t>Totalt budsjett</w:t>
            </w:r>
            <w:r>
              <w:rPr>
                <w:b/>
              </w:rPr>
              <w:t xml:space="preserve"> hittil i år:</w:t>
            </w:r>
          </w:p>
        </w:tc>
        <w:tc>
          <w:tcPr>
            <w:tcW w:w="1842" w:type="dxa"/>
          </w:tcPr>
          <w:p w:rsidR="0085375A" w:rsidRPr="00BC7A30" w:rsidRDefault="0085375A" w:rsidP="006E00B9">
            <w:pPr>
              <w:outlineLvl w:val="0"/>
              <w:rPr>
                <w:b/>
              </w:rPr>
            </w:pPr>
            <w:r w:rsidRPr="00BC7A30">
              <w:rPr>
                <w:b/>
              </w:rPr>
              <w:t>Regnskap</w:t>
            </w:r>
            <w:r>
              <w:rPr>
                <w:b/>
              </w:rPr>
              <w:t xml:space="preserve"> hittil i år: </w:t>
            </w:r>
          </w:p>
        </w:tc>
        <w:tc>
          <w:tcPr>
            <w:tcW w:w="1843" w:type="dxa"/>
          </w:tcPr>
          <w:p w:rsidR="0085375A" w:rsidRPr="00BC7A30" w:rsidRDefault="0085375A" w:rsidP="006E00B9">
            <w:pPr>
              <w:outlineLvl w:val="0"/>
              <w:rPr>
                <w:b/>
              </w:rPr>
            </w:pPr>
            <w:r w:rsidRPr="00BC7A30">
              <w:rPr>
                <w:b/>
              </w:rPr>
              <w:t>Avvik kr</w:t>
            </w:r>
          </w:p>
        </w:tc>
        <w:tc>
          <w:tcPr>
            <w:tcW w:w="1843" w:type="dxa"/>
          </w:tcPr>
          <w:p w:rsidR="0085375A" w:rsidRPr="00BC7A30" w:rsidRDefault="0085375A" w:rsidP="006E00B9">
            <w:pPr>
              <w:outlineLvl w:val="0"/>
              <w:rPr>
                <w:b/>
              </w:rPr>
            </w:pPr>
            <w:r w:rsidRPr="00BC7A30">
              <w:rPr>
                <w:b/>
              </w:rPr>
              <w:t>Avvik prosent</w:t>
            </w:r>
          </w:p>
        </w:tc>
      </w:tr>
      <w:tr w:rsidR="0085375A" w:rsidTr="006E00B9">
        <w:tc>
          <w:tcPr>
            <w:tcW w:w="1842" w:type="dxa"/>
          </w:tcPr>
          <w:p w:rsidR="0085375A" w:rsidRDefault="0085375A" w:rsidP="006E00B9">
            <w:pPr>
              <w:outlineLvl w:val="0"/>
            </w:pPr>
            <w:r>
              <w:t xml:space="preserve">Grunnskolen </w:t>
            </w:r>
          </w:p>
        </w:tc>
        <w:tc>
          <w:tcPr>
            <w:tcW w:w="1842" w:type="dxa"/>
          </w:tcPr>
          <w:p w:rsidR="0085375A" w:rsidRDefault="0085375A" w:rsidP="006E00B9">
            <w:pPr>
              <w:jc w:val="center"/>
              <w:outlineLvl w:val="0"/>
            </w:pPr>
            <w:r>
              <w:t xml:space="preserve">23 5489 50 </w:t>
            </w:r>
          </w:p>
        </w:tc>
        <w:tc>
          <w:tcPr>
            <w:tcW w:w="1842" w:type="dxa"/>
          </w:tcPr>
          <w:p w:rsidR="0085375A" w:rsidRDefault="0085375A" w:rsidP="006E00B9">
            <w:pPr>
              <w:jc w:val="center"/>
              <w:outlineLvl w:val="0"/>
            </w:pPr>
            <w:r>
              <w:t xml:space="preserve">22 884 900 </w:t>
            </w:r>
          </w:p>
        </w:tc>
        <w:tc>
          <w:tcPr>
            <w:tcW w:w="1843" w:type="dxa"/>
          </w:tcPr>
          <w:p w:rsidR="0085375A" w:rsidRPr="00B23729" w:rsidRDefault="0085375A" w:rsidP="006E00B9">
            <w:pPr>
              <w:jc w:val="center"/>
              <w:outlineLvl w:val="0"/>
            </w:pPr>
            <w:r>
              <w:t>664 50</w:t>
            </w:r>
          </w:p>
        </w:tc>
        <w:tc>
          <w:tcPr>
            <w:tcW w:w="1843" w:type="dxa"/>
          </w:tcPr>
          <w:p w:rsidR="0085375A" w:rsidRDefault="0085375A" w:rsidP="006E00B9">
            <w:pPr>
              <w:jc w:val="center"/>
              <w:outlineLvl w:val="0"/>
            </w:pPr>
            <w:r>
              <w:t>2,82</w:t>
            </w:r>
          </w:p>
        </w:tc>
      </w:tr>
    </w:tbl>
    <w:p w:rsidR="00F64013" w:rsidRDefault="00F64013" w:rsidP="0085375A">
      <w:pPr>
        <w:outlineLvl w:val="0"/>
      </w:pPr>
    </w:p>
    <w:p w:rsidR="00F64013" w:rsidRDefault="00F64013" w:rsidP="0085375A">
      <w:pPr>
        <w:outlineLvl w:val="0"/>
      </w:pPr>
    </w:p>
    <w:p w:rsidR="0085375A" w:rsidRDefault="0085375A" w:rsidP="0085375A">
      <w:pPr>
        <w:outlineLvl w:val="0"/>
      </w:pPr>
      <w:r w:rsidRPr="00511B68">
        <w:rPr>
          <w:b/>
        </w:rPr>
        <w:t>Vedtak:</w:t>
      </w:r>
      <w:r>
        <w:t xml:space="preserve"> D</w:t>
      </w:r>
      <w:r>
        <w:t>riftsstyret tar saken til orientering.</w:t>
      </w:r>
    </w:p>
    <w:p w:rsidR="0085375A" w:rsidRDefault="0085375A" w:rsidP="0085375A"/>
    <w:p w:rsidR="0085375A" w:rsidRDefault="0085375A" w:rsidP="0085375A"/>
    <w:p w:rsidR="0085375A" w:rsidRDefault="0085375A" w:rsidP="0085375A">
      <w:pPr>
        <w:rPr>
          <w:b/>
        </w:rPr>
      </w:pPr>
      <w:r>
        <w:rPr>
          <w:b/>
        </w:rPr>
        <w:t>SAK 23/16</w:t>
      </w:r>
      <w:r w:rsidRPr="00655DA3">
        <w:rPr>
          <w:b/>
        </w:rPr>
        <w:t>: Seminar for personalet høst 2016</w:t>
      </w:r>
    </w:p>
    <w:p w:rsidR="0085375A" w:rsidRPr="003C741B" w:rsidRDefault="0085375A" w:rsidP="0085375A">
      <w:pPr>
        <w:rPr>
          <w:sz w:val="32"/>
          <w:szCs w:val="32"/>
        </w:rPr>
      </w:pPr>
      <w:r>
        <w:t xml:space="preserve">Alle ansatte ved skolen var på Seminar i Stockholm den 17.- og 18.11. 2016.                                                           Budsjett og program var godkjent av driftsstyret. Skolebesøket på </w:t>
      </w:r>
      <w:proofErr w:type="spellStart"/>
      <w:r>
        <w:t>Sødermalmskolan</w:t>
      </w:r>
      <w:proofErr w:type="spellEnd"/>
      <w:r>
        <w:t xml:space="preserve"> var lærerikt. Personalet hadde også en fin økt med temaet:</w:t>
      </w:r>
      <w:r w:rsidRPr="007E232C">
        <w:rPr>
          <w:sz w:val="32"/>
          <w:szCs w:val="32"/>
        </w:rPr>
        <w:t xml:space="preserve"> </w:t>
      </w:r>
    </w:p>
    <w:p w:rsidR="0085375A" w:rsidRDefault="0085375A" w:rsidP="0085375A">
      <w:r w:rsidRPr="007E232C">
        <w:t xml:space="preserve">"Ullevålsveien skole, særpreg, framtid og sentrale føringer"      </w:t>
      </w:r>
    </w:p>
    <w:p w:rsidR="0085375A" w:rsidRDefault="0085375A" w:rsidP="0085375A">
      <w:r>
        <w:t>Pia Klint Tveterås assisterende direktør i APS innledet økten. Arbeidet fortsetter i plangruppen og videre i personalet. Tilbakemeldingene fra personalet på seminaret i sin helhet har vært svært positive.</w:t>
      </w:r>
    </w:p>
    <w:p w:rsidR="0085375A" w:rsidRDefault="00F63730" w:rsidP="0085375A">
      <w:r>
        <w:t xml:space="preserve">Driftsstyret ønsket å høre </w:t>
      </w:r>
      <w:r w:rsidR="00CC009E">
        <w:t>om sentrale føringer. Rektor viste til Pia Klint Tveterås sitt innlegg. Det framkommer ingen informasjon om nedleggelse/nedprioritering av spesialskolene. Spesialskolene ble, sammen med PPT en egne avdeling APS</w:t>
      </w:r>
      <w:r w:rsidR="00511B68">
        <w:t xml:space="preserve"> høsten 2015 med Walter Frøyen som leder. </w:t>
      </w:r>
    </w:p>
    <w:p w:rsidR="0085375A" w:rsidRPr="00511B68" w:rsidRDefault="0085375A" w:rsidP="0085375A">
      <w:pPr>
        <w:rPr>
          <w:b/>
        </w:rPr>
      </w:pPr>
      <w:r w:rsidRPr="00511B68">
        <w:rPr>
          <w:b/>
        </w:rPr>
        <w:t xml:space="preserve">Vedtak: </w:t>
      </w:r>
      <w:r w:rsidRPr="00511B68">
        <w:t>Driftsstyret tar saken til orientering.</w:t>
      </w:r>
    </w:p>
    <w:p w:rsidR="0085375A" w:rsidRDefault="0085375A" w:rsidP="0085375A"/>
    <w:p w:rsidR="0085375A" w:rsidRDefault="0085375A" w:rsidP="0085375A">
      <w:pPr>
        <w:rPr>
          <w:b/>
        </w:rPr>
      </w:pPr>
      <w:r w:rsidRPr="00661F88">
        <w:rPr>
          <w:b/>
        </w:rPr>
        <w:t>SAK 24/16:</w:t>
      </w:r>
      <w:r>
        <w:rPr>
          <w:b/>
        </w:rPr>
        <w:t xml:space="preserve"> Felles kompetanseheving for alle spesialskoler</w:t>
      </w:r>
    </w:p>
    <w:p w:rsidR="0085375A" w:rsidRDefault="0085375A" w:rsidP="0085375A">
      <w:r>
        <w:t>4. og 18.</w:t>
      </w:r>
      <w:r w:rsidR="004F044E">
        <w:t>0</w:t>
      </w:r>
      <w:r>
        <w:t xml:space="preserve">1.2017 </w:t>
      </w:r>
      <w:proofErr w:type="spellStart"/>
      <w:r>
        <w:t>kl</w:t>
      </w:r>
      <w:proofErr w:type="spellEnd"/>
      <w:r>
        <w:t xml:space="preserve"> 14.00 skal alle pedagogene som jobber ved byens spesialskoler på felles forelesning med temaet </w:t>
      </w:r>
      <w:r w:rsidR="00511B68">
        <w:t>V</w:t>
      </w:r>
      <w:r>
        <w:t xml:space="preserve">urdering for </w:t>
      </w:r>
      <w:proofErr w:type="gramStart"/>
      <w:r>
        <w:t>læring</w:t>
      </w:r>
      <w:r w:rsidR="00511B68">
        <w:t>( VFL</w:t>
      </w:r>
      <w:proofErr w:type="gramEnd"/>
      <w:r w:rsidR="00511B68">
        <w:t>)</w:t>
      </w:r>
      <w:r>
        <w:t xml:space="preserve">. Temaet følges opp på de ulike skolene og er et felles satsningsområde. </w:t>
      </w:r>
      <w:r w:rsidR="00CC009E">
        <w:t xml:space="preserve">Dette fører til at elevene må sendes hjem etter 3. økt, </w:t>
      </w:r>
      <w:proofErr w:type="spellStart"/>
      <w:r w:rsidR="00CC009E">
        <w:t>dvs</w:t>
      </w:r>
      <w:proofErr w:type="spellEnd"/>
      <w:r w:rsidR="00CC009E">
        <w:t xml:space="preserve"> </w:t>
      </w:r>
      <w:proofErr w:type="spellStart"/>
      <w:r w:rsidR="00CC009E">
        <w:t>kl</w:t>
      </w:r>
      <w:proofErr w:type="spellEnd"/>
      <w:r w:rsidR="00CC009E">
        <w:t xml:space="preserve"> 13.10 denne dagen</w:t>
      </w:r>
    </w:p>
    <w:p w:rsidR="00CC009E" w:rsidRDefault="00CC009E" w:rsidP="00CC009E">
      <w:pPr>
        <w:outlineLvl w:val="0"/>
      </w:pPr>
      <w:r w:rsidRPr="00511B68">
        <w:rPr>
          <w:b/>
        </w:rPr>
        <w:t>Vedtak:</w:t>
      </w:r>
      <w:r>
        <w:t xml:space="preserve"> Driftsstyret tar saken til orientering.</w:t>
      </w:r>
    </w:p>
    <w:p w:rsidR="00CC009E" w:rsidRPr="00661F88" w:rsidRDefault="00CC009E" w:rsidP="0085375A"/>
    <w:p w:rsidR="0085375A" w:rsidRDefault="0085375A" w:rsidP="0085375A">
      <w:pPr>
        <w:outlineLvl w:val="0"/>
        <w:rPr>
          <w:b/>
        </w:rPr>
      </w:pPr>
    </w:p>
    <w:p w:rsidR="0085375A" w:rsidRDefault="0085375A" w:rsidP="0085375A">
      <w:pPr>
        <w:outlineLvl w:val="0"/>
        <w:rPr>
          <w:b/>
        </w:rPr>
      </w:pPr>
      <w:r>
        <w:rPr>
          <w:b/>
        </w:rPr>
        <w:t>SAK 25</w:t>
      </w:r>
      <w:r w:rsidRPr="00D376A6">
        <w:rPr>
          <w:b/>
        </w:rPr>
        <w:t>/1</w:t>
      </w:r>
      <w:r>
        <w:rPr>
          <w:b/>
        </w:rPr>
        <w:t>6</w:t>
      </w:r>
      <w:r w:rsidRPr="00D376A6">
        <w:rPr>
          <w:b/>
        </w:rPr>
        <w:t>: Møteplan for vår 2016</w:t>
      </w:r>
    </w:p>
    <w:p w:rsidR="0085375A" w:rsidRDefault="007737B6" w:rsidP="0085375A">
      <w:pPr>
        <w:outlineLvl w:val="0"/>
      </w:pPr>
      <w:r>
        <w:t>16.</w:t>
      </w:r>
      <w:r w:rsidR="0085375A">
        <w:t xml:space="preserve">januar </w:t>
      </w:r>
      <w:r>
        <w:t xml:space="preserve">gjennomgang av </w:t>
      </w:r>
      <w:r w:rsidR="0085375A">
        <w:t>neste års budsjett</w:t>
      </w:r>
      <w:r w:rsidR="00511B68">
        <w:t xml:space="preserve"> og Strategisk plan</w:t>
      </w:r>
      <w:r w:rsidR="0085375A">
        <w:t xml:space="preserve">. </w:t>
      </w:r>
    </w:p>
    <w:p w:rsidR="0085375A" w:rsidRDefault="0085375A" w:rsidP="0085375A">
      <w:pPr>
        <w:outlineLvl w:val="0"/>
      </w:pPr>
      <w:r>
        <w:t>7.03.17 gjennomgang av Fullstendighetserklæringen og årets regnskap.</w:t>
      </w:r>
    </w:p>
    <w:p w:rsidR="0085375A" w:rsidRPr="00D376A6" w:rsidRDefault="0085375A" w:rsidP="0085375A">
      <w:pPr>
        <w:outlineLvl w:val="0"/>
      </w:pPr>
      <w:r>
        <w:t xml:space="preserve">Ved behov avholdes det et møte ved slutten av skoleåret 2016-17. </w:t>
      </w:r>
    </w:p>
    <w:p w:rsidR="0085375A" w:rsidRDefault="0085375A" w:rsidP="0085375A"/>
    <w:p w:rsidR="0085375A" w:rsidRDefault="0085375A" w:rsidP="0085375A">
      <w:pPr>
        <w:outlineLvl w:val="0"/>
        <w:rPr>
          <w:b/>
        </w:rPr>
      </w:pPr>
    </w:p>
    <w:p w:rsidR="0085375A" w:rsidRDefault="0085375A" w:rsidP="0085375A">
      <w:pPr>
        <w:rPr>
          <w:b/>
        </w:rPr>
      </w:pPr>
      <w:r>
        <w:rPr>
          <w:b/>
        </w:rPr>
        <w:t>SAK 26/16</w:t>
      </w:r>
      <w:r w:rsidRPr="00D376A6">
        <w:rPr>
          <w:b/>
        </w:rPr>
        <w:t>: Eventuelt</w:t>
      </w:r>
    </w:p>
    <w:p w:rsidR="00CC009E" w:rsidRDefault="00CC009E" w:rsidP="0085375A">
      <w:r w:rsidRPr="00CC009E">
        <w:t>FAU</w:t>
      </w:r>
      <w:r>
        <w:t xml:space="preserve"> melder et behov for en skolefritidsordning for elevene</w:t>
      </w:r>
      <w:r w:rsidR="00511B68">
        <w:t xml:space="preserve"> her på Ullevålsveien skole</w:t>
      </w:r>
      <w:r>
        <w:t xml:space="preserve">. Alle medlemmer av Driftsstyre forhører seg i sine organer om hvordan </w:t>
      </w:r>
      <w:r w:rsidR="00511B68">
        <w:t>vi kan arbeide videre med denne saken.</w:t>
      </w:r>
    </w:p>
    <w:p w:rsidR="00CC009E" w:rsidRPr="00CC009E" w:rsidRDefault="00CC009E" w:rsidP="0085375A">
      <w:r>
        <w:t>Saken settes opp på neste møtes saksliste.</w:t>
      </w:r>
    </w:p>
    <w:p w:rsidR="0085375A" w:rsidRDefault="0085375A" w:rsidP="0085375A"/>
    <w:p w:rsidR="00E34277" w:rsidRDefault="00E34277"/>
    <w:sectPr w:rsidR="00E3427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67" w:rsidRDefault="001B5C67" w:rsidP="00E34277">
      <w:pPr>
        <w:pStyle w:val="Bunntekst"/>
      </w:pPr>
      <w:r>
        <w:separator/>
      </w:r>
    </w:p>
  </w:endnote>
  <w:endnote w:type="continuationSeparator" w:id="0">
    <w:p w:rsidR="001B5C67" w:rsidRDefault="001B5C67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32" w:rsidRDefault="00AF3E32" w:rsidP="004B5BEC">
    <w:pPr>
      <w:rPr>
        <w:noProof/>
        <w:sz w:val="4"/>
      </w:rPr>
    </w:pPr>
  </w:p>
  <w:p w:rsidR="00AF3E32" w:rsidRDefault="00AF3E32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F3E3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F3E32" w:rsidRDefault="00AF3E32" w:rsidP="007B6181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F3E32" w:rsidRDefault="001B5C6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AF3E32" w:rsidRDefault="001B5C67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64 00</w:t>
          </w:r>
        </w:p>
      </w:tc>
      <w:tc>
        <w:tcPr>
          <w:tcW w:w="1985" w:type="dxa"/>
          <w:gridSpan w:val="2"/>
        </w:tcPr>
        <w:p w:rsidR="00AF3E32" w:rsidRDefault="001B5C67" w:rsidP="007B6181">
          <w:pPr>
            <w:pStyle w:val="Bunntekst"/>
            <w:tabs>
              <w:tab w:val="left" w:pos="737"/>
            </w:tabs>
            <w:rPr>
              <w:sz w:val="16"/>
            </w:rPr>
          </w:pPr>
          <w:proofErr w:type="gramStart"/>
          <w:r>
            <w:rPr>
              <w:sz w:val="16"/>
            </w:rPr>
            <w:t>Org.nr.:</w:t>
          </w:r>
          <w:proofErr w:type="gramEnd"/>
          <w:r>
            <w:rPr>
              <w:sz w:val="16"/>
            </w:rPr>
            <w:t xml:space="preserve"> 974590689</w:t>
          </w: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1B5C67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Ullevålsveien skole</w:t>
          </w:r>
        </w:p>
      </w:tc>
      <w:tc>
        <w:tcPr>
          <w:tcW w:w="2305" w:type="dxa"/>
        </w:tcPr>
        <w:p w:rsidR="00AF3E32" w:rsidRDefault="001B5C6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Bolteløkka allé 8</w:t>
          </w:r>
        </w:p>
      </w:tc>
      <w:tc>
        <w:tcPr>
          <w:tcW w:w="1891" w:type="dxa"/>
        </w:tcPr>
        <w:p w:rsidR="00AF3E32" w:rsidRDefault="001B5C67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46 64 01</w:t>
          </w: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1B5C6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0454 OSLO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1B5C6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ullevalsveien@ude.oslo.kommune.no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1B5C6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www.ullevalsveien.gs.oslo.no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6"/>
    <w:bookmarkEnd w:id="23"/>
    <w:bookmarkEnd w:id="24"/>
    <w:bookmarkEnd w:id="25"/>
    <w:bookmarkEnd w:id="26"/>
  </w:tbl>
  <w:p w:rsidR="00AF3E32" w:rsidRDefault="00AF3E32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67" w:rsidRDefault="001B5C67" w:rsidP="00E34277">
      <w:pPr>
        <w:pStyle w:val="Bunntekst"/>
      </w:pPr>
      <w:r>
        <w:separator/>
      </w:r>
    </w:p>
  </w:footnote>
  <w:footnote w:type="continuationSeparator" w:id="0">
    <w:p w:rsidR="001B5C67" w:rsidRDefault="001B5C67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32" w:rsidRDefault="00AB4AF7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94234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F3E32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</w:tr>
    <w:tr w:rsidR="00AF3E32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F3E32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F3E32" w:rsidRDefault="001B5C67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Ullevålsveien skole</w:t>
          </w:r>
        </w:p>
      </w:tc>
    </w:tr>
    <w:bookmarkEnd w:id="5"/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AF3E32" w:rsidRPr="00AB4031" w:rsidRDefault="00AF3E32" w:rsidP="00123FAB">
    <w:pPr>
      <w:pStyle w:val="Toppteks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67"/>
    <w:rsid w:val="00040FAC"/>
    <w:rsid w:val="0004701D"/>
    <w:rsid w:val="000A1026"/>
    <w:rsid w:val="000B0826"/>
    <w:rsid w:val="000B1A23"/>
    <w:rsid w:val="000B638D"/>
    <w:rsid w:val="000C2208"/>
    <w:rsid w:val="000D4DED"/>
    <w:rsid w:val="000E216F"/>
    <w:rsid w:val="000E364F"/>
    <w:rsid w:val="000F3231"/>
    <w:rsid w:val="00123FAB"/>
    <w:rsid w:val="00182F8E"/>
    <w:rsid w:val="001B5C67"/>
    <w:rsid w:val="00203EEC"/>
    <w:rsid w:val="002635E8"/>
    <w:rsid w:val="00263865"/>
    <w:rsid w:val="002A28F1"/>
    <w:rsid w:val="002C1926"/>
    <w:rsid w:val="002D5C07"/>
    <w:rsid w:val="00343786"/>
    <w:rsid w:val="003467FD"/>
    <w:rsid w:val="003534EA"/>
    <w:rsid w:val="00363EE6"/>
    <w:rsid w:val="00377293"/>
    <w:rsid w:val="003D4D45"/>
    <w:rsid w:val="00486A28"/>
    <w:rsid w:val="004A1033"/>
    <w:rsid w:val="004A67E3"/>
    <w:rsid w:val="004B5BEC"/>
    <w:rsid w:val="004F044E"/>
    <w:rsid w:val="004F66D0"/>
    <w:rsid w:val="00511B68"/>
    <w:rsid w:val="0054221E"/>
    <w:rsid w:val="0061750B"/>
    <w:rsid w:val="006853A1"/>
    <w:rsid w:val="0069584C"/>
    <w:rsid w:val="006B48B0"/>
    <w:rsid w:val="00707290"/>
    <w:rsid w:val="0072326B"/>
    <w:rsid w:val="00751CF9"/>
    <w:rsid w:val="007632FC"/>
    <w:rsid w:val="00765746"/>
    <w:rsid w:val="007737B6"/>
    <w:rsid w:val="007B6181"/>
    <w:rsid w:val="007C4693"/>
    <w:rsid w:val="007C5189"/>
    <w:rsid w:val="007D3595"/>
    <w:rsid w:val="00824EBF"/>
    <w:rsid w:val="00833AE2"/>
    <w:rsid w:val="0085375A"/>
    <w:rsid w:val="00865064"/>
    <w:rsid w:val="008E6A1E"/>
    <w:rsid w:val="00903BC8"/>
    <w:rsid w:val="00941B27"/>
    <w:rsid w:val="0094234B"/>
    <w:rsid w:val="009975C0"/>
    <w:rsid w:val="009A528F"/>
    <w:rsid w:val="009A6A28"/>
    <w:rsid w:val="009F2DA4"/>
    <w:rsid w:val="00A40464"/>
    <w:rsid w:val="00A92230"/>
    <w:rsid w:val="00A94F39"/>
    <w:rsid w:val="00AA632D"/>
    <w:rsid w:val="00AB4AF7"/>
    <w:rsid w:val="00AB4EF6"/>
    <w:rsid w:val="00AC3B85"/>
    <w:rsid w:val="00AD0E38"/>
    <w:rsid w:val="00AD52A8"/>
    <w:rsid w:val="00AD5674"/>
    <w:rsid w:val="00AE243D"/>
    <w:rsid w:val="00AF3E32"/>
    <w:rsid w:val="00B738FB"/>
    <w:rsid w:val="00B82BB6"/>
    <w:rsid w:val="00BA69BF"/>
    <w:rsid w:val="00BD07B7"/>
    <w:rsid w:val="00BF0E25"/>
    <w:rsid w:val="00C10286"/>
    <w:rsid w:val="00C234F0"/>
    <w:rsid w:val="00CA0E96"/>
    <w:rsid w:val="00CC009E"/>
    <w:rsid w:val="00CC52CF"/>
    <w:rsid w:val="00CD4E9B"/>
    <w:rsid w:val="00CF1147"/>
    <w:rsid w:val="00D03158"/>
    <w:rsid w:val="00D05129"/>
    <w:rsid w:val="00D25BD9"/>
    <w:rsid w:val="00DE36C6"/>
    <w:rsid w:val="00E038B7"/>
    <w:rsid w:val="00E03A44"/>
    <w:rsid w:val="00E17322"/>
    <w:rsid w:val="00E21FF7"/>
    <w:rsid w:val="00E34277"/>
    <w:rsid w:val="00ED1169"/>
    <w:rsid w:val="00ED5BD6"/>
    <w:rsid w:val="00F27E02"/>
    <w:rsid w:val="00F37081"/>
    <w:rsid w:val="00F431BF"/>
    <w:rsid w:val="00F63730"/>
    <w:rsid w:val="00F64013"/>
    <w:rsid w:val="00F775C6"/>
    <w:rsid w:val="00FC7B61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D2FD79BC-C304-431F-9564-42358269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212398567C48C89F41472AEF3AD2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CA4FD-F08F-47EB-88AF-031A45789511}"/>
      </w:docPartPr>
      <w:docPartBody>
        <w:p w:rsidR="009A15BB" w:rsidRDefault="00DA7885">
          <w:pPr>
            <w:pStyle w:val="F4212398567C48C89F41472AEF3AD267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18BD90F032844C37AA9631A6DEAE82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600DFF-A2E5-4DB1-B4A9-94986B027421}"/>
      </w:docPartPr>
      <w:docPartBody>
        <w:p w:rsidR="009A15BB" w:rsidRDefault="00DA7885">
          <w:pPr>
            <w:pStyle w:val="18BD90F032844C37AA9631A6DEAE8279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89A9A62741CC49AE87B24900E17BED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70193B-AD9C-443C-9B34-70FBD53F5F2F}"/>
      </w:docPartPr>
      <w:docPartBody>
        <w:p w:rsidR="009A15BB" w:rsidRDefault="00DA7885">
          <w:r w:rsidRPr="00913DC9">
            <w:rPr>
              <w:rStyle w:val="Plassholdertekst"/>
            </w:rPr>
            <w:t xml:space="preserve"> </w:t>
          </w:r>
        </w:p>
      </w:docPartBody>
    </w:docPart>
    <w:docPart>
      <w:docPartPr>
        <w:name w:val="92FBE4E3F71C4CB59D87F5D44F15BA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0667FC-ECFC-4188-831A-EBD2CEB5324C}"/>
      </w:docPartPr>
      <w:docPartBody>
        <w:p w:rsidR="009A15BB" w:rsidRDefault="00DA7885">
          <w:r w:rsidRPr="00913DC9">
            <w:rPr>
              <w:rStyle w:val="Plassholdertekst"/>
            </w:rPr>
            <w:t xml:space="preserve"> </w:t>
          </w:r>
        </w:p>
      </w:docPartBody>
    </w:docPart>
    <w:docPart>
      <w:docPartPr>
        <w:name w:val="43BEFEE23E394FE88E5A483E5E803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BC12C9-E10C-432C-A4B8-42DC0F64C648}"/>
      </w:docPartPr>
      <w:docPartBody>
        <w:p w:rsidR="009A15BB" w:rsidRDefault="00DA7885">
          <w:r w:rsidRPr="00913DC9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85"/>
    <w:rsid w:val="0034573B"/>
    <w:rsid w:val="009A15BB"/>
    <w:rsid w:val="00DA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4573B"/>
    <w:rPr>
      <w:color w:val="808080"/>
    </w:rPr>
  </w:style>
  <w:style w:type="paragraph" w:customStyle="1" w:styleId="F4212398567C48C89F41472AEF3AD267">
    <w:name w:val="F4212398567C48C89F41472AEF3AD267"/>
  </w:style>
  <w:style w:type="paragraph" w:customStyle="1" w:styleId="18BD90F032844C37AA9631A6DEAE8279">
    <w:name w:val="18BD90F032844C37AA9631A6DEAE8279"/>
  </w:style>
  <w:style w:type="paragraph" w:customStyle="1" w:styleId="1AE0FE3E202C4C239F15E30059D698F3">
    <w:name w:val="1AE0FE3E202C4C239F15E30059D698F3"/>
  </w:style>
  <w:style w:type="paragraph" w:customStyle="1" w:styleId="EF886AE2C7B54E68B0A2B3E06112F1EF">
    <w:name w:val="EF886AE2C7B54E68B0A2B3E06112F1EF"/>
    <w:rsid w:val="00345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Tone Haugland, Tatevik Sarkisian, Trond Gunnar Rasmussen, Torgunn Thommassen, Gry Brandsnes (observatør – FAU) og Toini Rysstad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16.01.2017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>Trond Jensrud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Toini Rysstad</gbs:DocumentNumber>
  <gbs:Title gbs:loadFromGrowBusiness="OnProduce" gbs:saveInGrowBusiness="False" gbs:connected="true" gbs:recno="" gbs:entity="" gbs:datatype="string" gbs:key="15271230">Referat fra Driftsstyremøte14.12.2016
</gbs:Title>
  <gbs:Attachments gbs:loadFromGrowBusiness="OnProduce" gbs:saveInGrowBusiness="False" gbs:connected="true" gbs:recno="" gbs:entity="" gbs:datatype="long" gbs:key="15271239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E5B3B76-6516-46EB-932B-139CDF13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33</TotalTime>
  <Pages>2</Pages>
  <Words>556</Words>
  <Characters>3430</Characters>
  <Application>Microsoft Office Word</Application>
  <DocSecurity>0</DocSecurity>
  <Lines>28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Toini Rysstad</dc:creator>
  <cp:lastModifiedBy>Toini Rysstad</cp:lastModifiedBy>
  <cp:revision>11</cp:revision>
  <cp:lastPrinted>1999-05-06T07:45:00Z</cp:lastPrinted>
  <dcterms:created xsi:type="dcterms:W3CDTF">2016-12-15T11:01:00Z</dcterms:created>
  <dcterms:modified xsi:type="dcterms:W3CDTF">2016-12-15T11:34:00Z</dcterms:modified>
</cp:coreProperties>
</file>